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68F1D890" w14:textId="54CD5548" w:rsidR="00456425" w:rsidRDefault="00456425" w:rsidP="004E1436">
      <w:pPr>
        <w:widowControl w:val="0"/>
        <w:spacing w:line="276" w:lineRule="auto"/>
        <w:ind w:firstLine="567"/>
        <w:jc w:val="both"/>
        <w:rPr>
          <w:rFonts w:eastAsia="Times New Roman"/>
          <w:color w:val="000000"/>
          <w:sz w:val="26"/>
          <w:szCs w:val="26"/>
          <w:lang w:bidi="ru-RU"/>
        </w:rPr>
      </w:pPr>
      <w:r>
        <w:rPr>
          <w:noProof/>
        </w:rPr>
        <w:drawing>
          <wp:inline distT="0" distB="0" distL="0" distR="0" wp14:anchorId="40A6B655" wp14:editId="4E28B1A2">
            <wp:extent cx="5977890" cy="850582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7890" cy="8505825"/>
                    </a:xfrm>
                    <a:prstGeom prst="rect">
                      <a:avLst/>
                    </a:prstGeom>
                    <a:noFill/>
                    <a:ln>
                      <a:noFill/>
                    </a:ln>
                  </pic:spPr>
                </pic:pic>
              </a:graphicData>
            </a:graphic>
          </wp:inline>
        </w:drawing>
      </w:r>
    </w:p>
    <w:p w14:paraId="36C894FB" w14:textId="77777777" w:rsidR="00456425" w:rsidRDefault="00456425" w:rsidP="004E1436">
      <w:pPr>
        <w:widowControl w:val="0"/>
        <w:spacing w:line="276" w:lineRule="auto"/>
        <w:ind w:firstLine="567"/>
        <w:jc w:val="both"/>
        <w:rPr>
          <w:rFonts w:eastAsia="Times New Roman"/>
          <w:color w:val="000000"/>
          <w:sz w:val="26"/>
          <w:szCs w:val="26"/>
          <w:lang w:bidi="ru-RU"/>
        </w:rPr>
      </w:pPr>
    </w:p>
    <w:p w14:paraId="7AB9B5CB" w14:textId="77777777" w:rsidR="00456425" w:rsidRDefault="00456425" w:rsidP="004E1436">
      <w:pPr>
        <w:widowControl w:val="0"/>
        <w:spacing w:line="276" w:lineRule="auto"/>
        <w:ind w:firstLine="567"/>
        <w:jc w:val="both"/>
        <w:rPr>
          <w:rFonts w:eastAsia="Times New Roman"/>
          <w:color w:val="000000"/>
          <w:sz w:val="26"/>
          <w:szCs w:val="26"/>
          <w:lang w:bidi="ru-RU"/>
        </w:rPr>
      </w:pPr>
    </w:p>
    <w:p w14:paraId="6D2F5943" w14:textId="77777777" w:rsidR="00456425" w:rsidRDefault="00456425" w:rsidP="004E1436">
      <w:pPr>
        <w:widowControl w:val="0"/>
        <w:spacing w:line="276" w:lineRule="auto"/>
        <w:ind w:firstLine="567"/>
        <w:jc w:val="both"/>
        <w:rPr>
          <w:rFonts w:eastAsia="Times New Roman"/>
          <w:color w:val="000000"/>
          <w:sz w:val="26"/>
          <w:szCs w:val="26"/>
          <w:lang w:bidi="ru-RU"/>
        </w:rPr>
      </w:pPr>
    </w:p>
    <w:p w14:paraId="39E0C1A8" w14:textId="41802C46" w:rsid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lastRenderedPageBreak/>
        <w:t>Методические указания разработаны на основе:</w:t>
      </w:r>
    </w:p>
    <w:p w14:paraId="032EF5BD" w14:textId="77777777" w:rsidR="005D6F82" w:rsidRPr="004E1436" w:rsidRDefault="005D6F82" w:rsidP="004E1436">
      <w:pPr>
        <w:widowControl w:val="0"/>
        <w:spacing w:line="276" w:lineRule="auto"/>
        <w:ind w:firstLine="567"/>
        <w:jc w:val="both"/>
        <w:rPr>
          <w:rFonts w:eastAsia="Times New Roman"/>
          <w:color w:val="000000"/>
          <w:sz w:val="26"/>
          <w:szCs w:val="26"/>
          <w:lang w:bidi="ru-RU"/>
        </w:rPr>
      </w:pPr>
    </w:p>
    <w:p w14:paraId="49F165C2" w14:textId="77777777" w:rsidR="003F5206" w:rsidRPr="003F5206" w:rsidRDefault="003F5206" w:rsidP="003F5206">
      <w:pPr>
        <w:jc w:val="both"/>
        <w:rPr>
          <w:rFonts w:eastAsia="Calibri"/>
          <w:sz w:val="26"/>
          <w:szCs w:val="26"/>
          <w:lang w:eastAsia="en-US"/>
        </w:rPr>
      </w:pPr>
      <w:r w:rsidRPr="003F5206">
        <w:rPr>
          <w:rFonts w:eastAsia="Times New Roman"/>
          <w:sz w:val="26"/>
          <w:szCs w:val="26"/>
        </w:rPr>
        <w:t xml:space="preserve">- </w:t>
      </w:r>
      <w:r w:rsidRPr="003F5206">
        <w:rPr>
          <w:rFonts w:eastAsia="Calibri"/>
          <w:sz w:val="26"/>
          <w:szCs w:val="26"/>
          <w:lang w:eastAsia="en-US"/>
        </w:rPr>
        <w:t>Федерального государственного образовательного стандарта среднего общего образования;</w:t>
      </w:r>
    </w:p>
    <w:p w14:paraId="4CD9A02A" w14:textId="77777777" w:rsidR="003F5206" w:rsidRPr="003F5206" w:rsidRDefault="003F5206" w:rsidP="003F5206">
      <w:pPr>
        <w:jc w:val="both"/>
        <w:rPr>
          <w:rFonts w:eastAsia="Times New Roman"/>
          <w:sz w:val="26"/>
          <w:szCs w:val="26"/>
        </w:rPr>
      </w:pPr>
    </w:p>
    <w:p w14:paraId="53E2392F" w14:textId="77777777" w:rsidR="003F5206" w:rsidRPr="003F5206" w:rsidRDefault="003F5206" w:rsidP="003F5206">
      <w:pPr>
        <w:spacing w:after="200" w:line="276" w:lineRule="auto"/>
        <w:jc w:val="both"/>
        <w:rPr>
          <w:rFonts w:eastAsia="Calibri"/>
          <w:bCs/>
          <w:sz w:val="26"/>
          <w:szCs w:val="26"/>
          <w:lang w:eastAsia="en-US" w:bidi="ru-RU"/>
        </w:rPr>
      </w:pPr>
      <w:r w:rsidRPr="003F5206">
        <w:rPr>
          <w:rFonts w:eastAsia="Calibri"/>
          <w:sz w:val="26"/>
          <w:szCs w:val="26"/>
          <w:lang w:eastAsia="en-US"/>
        </w:rPr>
        <w:t>-</w:t>
      </w:r>
      <w:r w:rsidRPr="003F5206">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3F5206">
        <w:rPr>
          <w:rFonts w:eastAsia="Calibri"/>
          <w:b/>
          <w:sz w:val="26"/>
          <w:szCs w:val="26"/>
          <w:lang w:eastAsia="en-US"/>
        </w:rPr>
        <w:t xml:space="preserve"> </w:t>
      </w:r>
      <w:r w:rsidRPr="003F5206">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3F5206">
        <w:rPr>
          <w:rFonts w:eastAsia="Calibri"/>
          <w:sz w:val="26"/>
          <w:szCs w:val="26"/>
          <w:lang w:eastAsia="en-US"/>
        </w:rPr>
        <w:t>утвержденный приказом Минобрнауки России от</w:t>
      </w:r>
      <w:r w:rsidRPr="003F5206">
        <w:rPr>
          <w:rFonts w:eastAsia="Calibri"/>
          <w:bCs/>
          <w:sz w:val="26"/>
          <w:szCs w:val="26"/>
        </w:rPr>
        <w:t xml:space="preserve"> 18 апреля 2014 года №348</w:t>
      </w:r>
      <w:r w:rsidRPr="003F5206">
        <w:rPr>
          <w:rFonts w:eastAsia="Calibri"/>
          <w:sz w:val="26"/>
          <w:szCs w:val="26"/>
          <w:lang w:eastAsia="en-US"/>
        </w:rPr>
        <w:t>,</w:t>
      </w:r>
      <w:r w:rsidRPr="003F5206">
        <w:rPr>
          <w:rFonts w:eastAsia="Calibri"/>
          <w:bCs/>
          <w:sz w:val="26"/>
          <w:szCs w:val="26"/>
          <w:lang w:bidi="ru-RU"/>
        </w:rPr>
        <w:t xml:space="preserve"> </w:t>
      </w:r>
      <w:r w:rsidRPr="003F5206">
        <w:rPr>
          <w:rFonts w:eastAsia="Calibri"/>
          <w:bCs/>
          <w:sz w:val="26"/>
          <w:szCs w:val="26"/>
          <w:lang w:eastAsia="en-US" w:bidi="ru-RU"/>
        </w:rPr>
        <w:t>входящей в состав укрупненной группы специальностей 15.00.00 Машиностроение;</w:t>
      </w:r>
    </w:p>
    <w:p w14:paraId="28B89652" w14:textId="77777777" w:rsidR="003F5206" w:rsidRPr="003F5206" w:rsidRDefault="003F5206" w:rsidP="003F5206">
      <w:pPr>
        <w:spacing w:after="200" w:line="276" w:lineRule="auto"/>
        <w:jc w:val="both"/>
        <w:rPr>
          <w:rFonts w:eastAsia="Calibri"/>
          <w:sz w:val="26"/>
          <w:szCs w:val="26"/>
          <w:lang w:eastAsia="en-US"/>
        </w:rPr>
      </w:pPr>
      <w:r w:rsidRPr="003F5206">
        <w:rPr>
          <w:rFonts w:eastAsia="Calibri"/>
          <w:sz w:val="26"/>
          <w:szCs w:val="26"/>
          <w:lang w:eastAsia="en-US"/>
        </w:rPr>
        <w:t>- основной профессиональной образовательной программы по специальности</w:t>
      </w:r>
      <w:r w:rsidRPr="003F5206">
        <w:rPr>
          <w:rFonts w:eastAsia="Calibri"/>
          <w:b/>
          <w:sz w:val="26"/>
          <w:szCs w:val="26"/>
          <w:lang w:eastAsia="en-US"/>
        </w:rPr>
        <w:t xml:space="preserve"> </w:t>
      </w:r>
      <w:r w:rsidRPr="003F5206">
        <w:rPr>
          <w:rFonts w:eastAsia="Calibri"/>
          <w:bCs/>
          <w:sz w:val="26"/>
          <w:szCs w:val="26"/>
          <w:lang w:eastAsia="en-US"/>
        </w:rPr>
        <w:t>15.02.06 Монтаж и техническая эксплуатация холодильно-компрессорных машин и установок (по отраслям)</w:t>
      </w:r>
      <w:r w:rsidRPr="003F5206">
        <w:rPr>
          <w:rFonts w:eastAsia="Calibri"/>
          <w:sz w:val="26"/>
          <w:szCs w:val="26"/>
          <w:lang w:eastAsia="en-US"/>
        </w:rPr>
        <w:t>,2018г;</w:t>
      </w:r>
    </w:p>
    <w:p w14:paraId="4C6B7DE3" w14:textId="77777777" w:rsidR="003F5206" w:rsidRPr="003F5206" w:rsidRDefault="003F5206" w:rsidP="003F5206">
      <w:pPr>
        <w:spacing w:after="200" w:line="276" w:lineRule="auto"/>
        <w:jc w:val="both"/>
        <w:rPr>
          <w:rFonts w:eastAsia="Calibri"/>
          <w:bCs/>
          <w:sz w:val="26"/>
          <w:szCs w:val="26"/>
        </w:rPr>
      </w:pPr>
      <w:r w:rsidRPr="003F5206">
        <w:rPr>
          <w:rFonts w:eastAsia="Calibri"/>
          <w:sz w:val="26"/>
          <w:szCs w:val="26"/>
          <w:lang w:eastAsia="en-US"/>
        </w:rPr>
        <w:t xml:space="preserve">-рабочей программы учебной дисциплины </w:t>
      </w:r>
      <w:r w:rsidRPr="003F5206">
        <w:rPr>
          <w:rFonts w:eastAsia="Calibri"/>
          <w:bCs/>
          <w:sz w:val="26"/>
          <w:szCs w:val="26"/>
        </w:rPr>
        <w:t>ОУД.11 Естествознание</w:t>
      </w:r>
      <w:r w:rsidRPr="003F5206">
        <w:rPr>
          <w:rFonts w:eastAsia="Calibri"/>
          <w:sz w:val="26"/>
          <w:szCs w:val="26"/>
        </w:rPr>
        <w:t>,2018г.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4A675904" w14:textId="4CDCD342" w:rsidR="00737625" w:rsidRPr="004E1436" w:rsidRDefault="00737625" w:rsidP="004E1436">
      <w:pPr>
        <w:jc w:val="both"/>
        <w:rPr>
          <w:b/>
          <w:sz w:val="26"/>
          <w:szCs w:val="26"/>
        </w:rPr>
      </w:pPr>
      <w:bookmarkStart w:id="0" w:name="_Hlk21792466"/>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3AD6779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w:t>
      </w:r>
      <w:r w:rsidR="003F5206">
        <w:rPr>
          <w:rFonts w:eastAsia="Calibri"/>
          <w:sz w:val="26"/>
          <w:szCs w:val="26"/>
          <w:lang w:eastAsia="en-US" w:bidi="ru-RU"/>
        </w:rPr>
        <w:t>1</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726B404"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w:t>
      </w:r>
      <w:r w:rsidR="003F5206">
        <w:rPr>
          <w:rFonts w:eastAsia="Calibri"/>
          <w:sz w:val="26"/>
          <w:szCs w:val="26"/>
          <w:lang w:eastAsia="en-US" w:bidi="ru-RU"/>
        </w:rPr>
        <w:t>1</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003A1E18" w14:textId="77777777" w:rsidR="002F3FBD" w:rsidRPr="002F3FBD" w:rsidRDefault="002F3FBD" w:rsidP="002F3FBD">
      <w:pPr>
        <w:suppressAutoHyphens/>
        <w:spacing w:line="276" w:lineRule="auto"/>
        <w:jc w:val="both"/>
        <w:rPr>
          <w:rFonts w:eastAsia="Times New Roman"/>
          <w:b/>
          <w:sz w:val="26"/>
          <w:szCs w:val="26"/>
          <w:u w:val="single"/>
          <w:lang w:eastAsia="ar-SA"/>
        </w:rPr>
      </w:pPr>
      <w:r w:rsidRPr="002F3FBD">
        <w:rPr>
          <w:rFonts w:eastAsia="Times New Roman"/>
          <w:b/>
          <w:sz w:val="26"/>
          <w:szCs w:val="26"/>
          <w:u w:val="single"/>
          <w:lang w:eastAsia="ar-SA"/>
        </w:rPr>
        <w:t>Основные источники:</w:t>
      </w:r>
    </w:p>
    <w:p w14:paraId="50A129CD" w14:textId="37F015DF"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1.Ахмедова, Т. И. Естествознание : учебное пособие для среднего профессионального образования / Т. И. Ахмедова. - 2 изд., исправ. и дополн. - Москва : РГУП, 201</w:t>
      </w:r>
      <w:r w:rsidR="003F5206">
        <w:rPr>
          <w:rFonts w:eastAsia="Times New Roman"/>
          <w:sz w:val="26"/>
          <w:szCs w:val="26"/>
          <w:lang w:eastAsia="ar-SA"/>
        </w:rPr>
        <w:t>8</w:t>
      </w:r>
      <w:r w:rsidRPr="002F3FBD">
        <w:rPr>
          <w:rFonts w:eastAsia="Times New Roman"/>
          <w:sz w:val="26"/>
          <w:szCs w:val="26"/>
          <w:lang w:eastAsia="ar-SA"/>
        </w:rPr>
        <w:t xml:space="preserve">. - 340 с. (с приложением на Информационно-образовательном портале РГУП). - ISBN 978-5-93916-694-2. - Текст : электронный. - URL: </w:t>
      </w:r>
      <w:hyperlink r:id="rId10" w:history="1">
        <w:r w:rsidRPr="002F3FBD">
          <w:rPr>
            <w:rFonts w:eastAsia="Times New Roman"/>
            <w:color w:val="0000FF"/>
            <w:sz w:val="26"/>
            <w:szCs w:val="26"/>
            <w:u w:val="single"/>
            <w:lang w:eastAsia="ar-SA"/>
          </w:rPr>
          <w:t>https://znanium.com/catalog/product/1191373</w:t>
        </w:r>
      </w:hyperlink>
      <w:r w:rsidRPr="002F3FBD">
        <w:rPr>
          <w:rFonts w:eastAsia="Times New Roman"/>
          <w:sz w:val="26"/>
          <w:szCs w:val="26"/>
          <w:lang w:eastAsia="ar-SA"/>
        </w:rPr>
        <w:t xml:space="preserve">  </w:t>
      </w:r>
    </w:p>
    <w:p w14:paraId="51CD8852" w14:textId="54A71901" w:rsidR="002F3FBD" w:rsidRPr="002F3FBD" w:rsidRDefault="002F3FBD" w:rsidP="002F3FBD">
      <w:pPr>
        <w:suppressAutoHyphens/>
        <w:spacing w:line="276" w:lineRule="auto"/>
        <w:jc w:val="both"/>
        <w:rPr>
          <w:rFonts w:eastAsia="Times New Roman"/>
          <w:sz w:val="26"/>
          <w:szCs w:val="26"/>
          <w:lang w:eastAsia="ar-SA"/>
        </w:rPr>
      </w:pPr>
      <w:r w:rsidRPr="002F3FBD">
        <w:rPr>
          <w:rFonts w:eastAsia="Times New Roman"/>
          <w:sz w:val="26"/>
          <w:szCs w:val="26"/>
          <w:lang w:eastAsia="ar-SA"/>
        </w:rPr>
        <w:t>2. Ахмедова, Т. И. Биология : учебное пособие / Т. И. Ахмедова. - Москва : РГУП, 20</w:t>
      </w:r>
      <w:r w:rsidR="003F5206">
        <w:rPr>
          <w:rFonts w:eastAsia="Times New Roman"/>
          <w:sz w:val="26"/>
          <w:szCs w:val="26"/>
          <w:lang w:eastAsia="ar-SA"/>
        </w:rPr>
        <w:t>18</w:t>
      </w:r>
      <w:r w:rsidRPr="002F3FBD">
        <w:rPr>
          <w:rFonts w:eastAsia="Times New Roman"/>
          <w:sz w:val="26"/>
          <w:szCs w:val="26"/>
          <w:lang w:eastAsia="ar-SA"/>
        </w:rPr>
        <w:t xml:space="preserve">. - 150 с. - ISBN 978-5-93916-859-5. - Текст : электронный. - URL: </w:t>
      </w:r>
      <w:hyperlink r:id="rId11" w:history="1">
        <w:r w:rsidRPr="002F3FBD">
          <w:rPr>
            <w:rFonts w:eastAsia="Times New Roman"/>
            <w:color w:val="0000FF"/>
            <w:sz w:val="26"/>
            <w:szCs w:val="26"/>
            <w:u w:val="single"/>
            <w:lang w:eastAsia="ar-SA"/>
          </w:rPr>
          <w:t>https://znanium.com/catalog/product/1689573</w:t>
        </w:r>
      </w:hyperlink>
      <w:r w:rsidRPr="002F3FBD">
        <w:rPr>
          <w:rFonts w:eastAsia="Times New Roman"/>
          <w:sz w:val="26"/>
          <w:szCs w:val="26"/>
          <w:lang w:eastAsia="ar-SA"/>
        </w:rPr>
        <w:t xml:space="preserve">  </w:t>
      </w:r>
    </w:p>
    <w:p w14:paraId="54F39AC3" w14:textId="77777777" w:rsidR="002F3FBD" w:rsidRPr="002F3FBD" w:rsidRDefault="002F3FBD" w:rsidP="002F3FBD">
      <w:pPr>
        <w:suppressAutoHyphens/>
        <w:spacing w:line="276" w:lineRule="auto"/>
        <w:jc w:val="both"/>
        <w:rPr>
          <w:rFonts w:eastAsia="Times New Roman"/>
          <w:b/>
          <w:bCs/>
          <w:sz w:val="26"/>
          <w:szCs w:val="26"/>
          <w:u w:val="single"/>
          <w:lang w:eastAsia="ar-SA"/>
        </w:rPr>
      </w:pPr>
      <w:r w:rsidRPr="002F3FBD">
        <w:rPr>
          <w:rFonts w:eastAsia="Times New Roman"/>
          <w:b/>
          <w:bCs/>
          <w:sz w:val="26"/>
          <w:szCs w:val="26"/>
          <w:u w:val="single"/>
          <w:lang w:eastAsia="ar-SA"/>
        </w:rPr>
        <w:t>Дополнительные источники:</w:t>
      </w:r>
    </w:p>
    <w:p w14:paraId="2085170A" w14:textId="5A2A29E7" w:rsidR="002F3FBD" w:rsidRPr="002F3FBD" w:rsidRDefault="002F3FBD" w:rsidP="002F3FBD">
      <w:pPr>
        <w:numPr>
          <w:ilvl w:val="0"/>
          <w:numId w:val="23"/>
        </w:numPr>
        <w:suppressAutoHyphens/>
        <w:spacing w:after="200" w:line="276" w:lineRule="auto"/>
        <w:jc w:val="both"/>
        <w:rPr>
          <w:rFonts w:eastAsia="Times New Roman"/>
          <w:color w:val="000000"/>
          <w:sz w:val="26"/>
          <w:szCs w:val="26"/>
        </w:rPr>
      </w:pPr>
      <w:r w:rsidRPr="002F3FBD">
        <w:rPr>
          <w:rFonts w:eastAsia="Times New Roman"/>
          <w:color w:val="000000"/>
          <w:sz w:val="26"/>
          <w:szCs w:val="26"/>
        </w:rPr>
        <w:t>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w:t>
      </w:r>
      <w:r w:rsidR="003F5206">
        <w:rPr>
          <w:rFonts w:eastAsia="Times New Roman"/>
          <w:color w:val="000000"/>
          <w:sz w:val="26"/>
          <w:szCs w:val="26"/>
        </w:rPr>
        <w:t>8</w:t>
      </w:r>
      <w:r w:rsidRPr="002F3FBD">
        <w:rPr>
          <w:rFonts w:eastAsia="Times New Roman"/>
          <w:color w:val="000000"/>
          <w:sz w:val="26"/>
          <w:szCs w:val="26"/>
        </w:rPr>
        <w:t xml:space="preserve">. - 76 с. - Текст : электронный. - URL: </w:t>
      </w:r>
      <w:hyperlink r:id="rId12" w:history="1">
        <w:r w:rsidRPr="002F3FBD">
          <w:rPr>
            <w:rFonts w:eastAsia="Times New Roman"/>
            <w:color w:val="0000FF"/>
            <w:sz w:val="26"/>
            <w:szCs w:val="26"/>
            <w:u w:val="single"/>
          </w:rPr>
          <w:t>https://znanium.com/catalog/document?id=374878</w:t>
        </w:r>
      </w:hyperlink>
    </w:p>
    <w:p w14:paraId="2CD19933" w14:textId="77777777"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2F3FBD">
          <w:rPr>
            <w:rFonts w:eastAsia="Times New Roman"/>
            <w:color w:val="0000FF"/>
            <w:sz w:val="26"/>
            <w:szCs w:val="26"/>
            <w:u w:val="single"/>
          </w:rPr>
          <w:t>https://znanium.com/catalog/document?id=254654</w:t>
        </w:r>
      </w:hyperlink>
    </w:p>
    <w:p w14:paraId="7FEF06B3" w14:textId="0D3CE471" w:rsidR="002F3FBD" w:rsidRPr="002F3FBD" w:rsidRDefault="002F3FBD" w:rsidP="002F3FBD">
      <w:pPr>
        <w:numPr>
          <w:ilvl w:val="0"/>
          <w:numId w:val="23"/>
        </w:numPr>
        <w:suppressAutoHyphens/>
        <w:spacing w:after="200" w:line="276" w:lineRule="auto"/>
        <w:jc w:val="both"/>
        <w:rPr>
          <w:rFonts w:eastAsia="Times New Roman"/>
          <w:b/>
          <w:bCs/>
          <w:color w:val="000000"/>
          <w:sz w:val="26"/>
          <w:szCs w:val="26"/>
          <w:u w:val="single"/>
        </w:rPr>
      </w:pPr>
      <w:r w:rsidRPr="002F3FBD">
        <w:rPr>
          <w:rFonts w:eastAsia="Times New Roman"/>
          <w:color w:val="000000"/>
          <w:sz w:val="26"/>
          <w:szCs w:val="26"/>
        </w:rPr>
        <w:t>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w:t>
      </w:r>
      <w:r w:rsidR="00860BAA">
        <w:rPr>
          <w:rFonts w:eastAsia="Times New Roman"/>
          <w:color w:val="000000"/>
          <w:sz w:val="26"/>
          <w:szCs w:val="26"/>
        </w:rPr>
        <w:t>1</w:t>
      </w:r>
      <w:r w:rsidR="003F5206">
        <w:rPr>
          <w:rFonts w:eastAsia="Times New Roman"/>
          <w:color w:val="000000"/>
          <w:sz w:val="26"/>
          <w:szCs w:val="26"/>
        </w:rPr>
        <w:t>8</w:t>
      </w:r>
      <w:r w:rsidRPr="002F3FBD">
        <w:rPr>
          <w:rFonts w:eastAsia="Times New Roman"/>
          <w:color w:val="000000"/>
          <w:sz w:val="26"/>
          <w:szCs w:val="26"/>
        </w:rPr>
        <w:t xml:space="preserve">. — 542 с. — (Высшее образование: Бакалавриат). - ISBN 978-5-16-004685-3. - Текст : электронный. - URL: </w:t>
      </w:r>
      <w:hyperlink r:id="rId14" w:history="1">
        <w:r w:rsidRPr="002F3FBD">
          <w:rPr>
            <w:rFonts w:eastAsia="Times New Roman"/>
            <w:color w:val="0000FF"/>
            <w:sz w:val="26"/>
            <w:szCs w:val="26"/>
            <w:u w:val="single"/>
          </w:rPr>
          <w:t>https://znanium.com/catalog/document?id=357751</w:t>
        </w:r>
      </w:hyperlink>
    </w:p>
    <w:p w14:paraId="0FE104AE" w14:textId="77777777" w:rsidR="002F3FBD" w:rsidRPr="002F3FBD" w:rsidRDefault="002F3FBD" w:rsidP="002F3FBD">
      <w:pPr>
        <w:suppressAutoHyphens/>
        <w:spacing w:line="276" w:lineRule="auto"/>
        <w:jc w:val="both"/>
        <w:rPr>
          <w:rFonts w:eastAsia="Times New Roman"/>
          <w:b/>
          <w:bCs/>
          <w:color w:val="000000"/>
          <w:sz w:val="26"/>
          <w:szCs w:val="26"/>
          <w:u w:val="single"/>
        </w:rPr>
      </w:pPr>
      <w:r w:rsidRPr="002F3FBD">
        <w:rPr>
          <w:rFonts w:eastAsia="Times New Roman"/>
          <w:b/>
          <w:bCs/>
          <w:color w:val="000000"/>
          <w:sz w:val="26"/>
          <w:szCs w:val="26"/>
          <w:u w:val="single"/>
        </w:rPr>
        <w:t>Интернет-ресурсы:</w:t>
      </w:r>
    </w:p>
    <w:p w14:paraId="467D403B" w14:textId="77777777" w:rsidR="002F3FBD" w:rsidRPr="002F3FBD" w:rsidRDefault="002F3FBD" w:rsidP="002F3FBD">
      <w:pPr>
        <w:numPr>
          <w:ilvl w:val="0"/>
          <w:numId w:val="41"/>
        </w:numPr>
        <w:suppressAutoHyphens/>
        <w:spacing w:after="200" w:line="276" w:lineRule="auto"/>
        <w:ind w:left="1080" w:hanging="360"/>
        <w:contextualSpacing/>
        <w:jc w:val="both"/>
        <w:rPr>
          <w:rFonts w:eastAsia="Times New Roman"/>
          <w:sz w:val="26"/>
          <w:szCs w:val="26"/>
          <w:lang w:eastAsia="ar-SA"/>
        </w:rPr>
      </w:pPr>
      <w:r w:rsidRPr="002F3FBD">
        <w:rPr>
          <w:rFonts w:eastAsia="Times New Roman"/>
          <w:sz w:val="26"/>
          <w:szCs w:val="26"/>
          <w:lang w:eastAsia="ar-SA"/>
        </w:rPr>
        <w:t>Электронно-библиотечная система – режим доступа</w:t>
      </w:r>
      <w:r w:rsidRPr="002F3FBD">
        <w:rPr>
          <w:rFonts w:eastAsia="Times New Roman"/>
          <w:b/>
          <w:bCs/>
          <w:sz w:val="26"/>
          <w:szCs w:val="26"/>
          <w:lang w:eastAsia="ar-SA"/>
        </w:rPr>
        <w:t>: Znanium. com.</w:t>
      </w:r>
    </w:p>
    <w:p w14:paraId="4E15FA0A"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www.class-fizika.nard.ru («Классная доска для любознательных»). </w:t>
      </w:r>
    </w:p>
    <w:p w14:paraId="3C262CF9"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 interneturok. ru («Видеоуроки по предметам школьной программы»).</w:t>
      </w:r>
    </w:p>
    <w:p w14:paraId="1F98100B"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www. biology. asvu. ru (Вся биология. Современная биология, статьи, новости, библиотека). </w:t>
      </w:r>
    </w:p>
    <w:p w14:paraId="27AC49B1" w14:textId="77777777" w:rsidR="002F3FBD" w:rsidRPr="002F3FBD" w:rsidRDefault="002F3FBD" w:rsidP="002F3FBD">
      <w:pPr>
        <w:numPr>
          <w:ilvl w:val="0"/>
          <w:numId w:val="41"/>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www.window.edu.ru/window (Единое окно доступа к образовательным ресурсам Интернета по биологии</w:t>
      </w:r>
    </w:p>
    <w:p w14:paraId="1793E106" w14:textId="77777777" w:rsidR="002F3FBD" w:rsidRPr="002F3FBD" w:rsidRDefault="002F3FBD" w:rsidP="002F3FBD">
      <w:pPr>
        <w:suppressAutoHyphens/>
        <w:spacing w:line="276" w:lineRule="auto"/>
        <w:ind w:right="584"/>
        <w:rPr>
          <w:rFonts w:eastAsia="Times New Roman"/>
          <w:b/>
          <w:bCs/>
          <w:sz w:val="26"/>
          <w:szCs w:val="26"/>
          <w:u w:val="single"/>
          <w:lang w:eastAsia="ar-SA"/>
        </w:rPr>
      </w:pPr>
    </w:p>
    <w:p w14:paraId="1F2C4EDD" w14:textId="77777777" w:rsidR="002F3FBD" w:rsidRPr="002F3FBD" w:rsidRDefault="002F3FBD" w:rsidP="002F3FBD">
      <w:pPr>
        <w:suppressAutoHyphens/>
        <w:spacing w:line="276" w:lineRule="auto"/>
        <w:ind w:right="584"/>
        <w:rPr>
          <w:rFonts w:eastAsia="Times New Roman"/>
          <w:sz w:val="26"/>
          <w:szCs w:val="26"/>
          <w:lang w:eastAsia="ar-SA"/>
        </w:rPr>
      </w:pPr>
      <w:r w:rsidRPr="002F3FBD">
        <w:rPr>
          <w:rFonts w:eastAsia="Times New Roman"/>
          <w:b/>
          <w:bCs/>
          <w:sz w:val="26"/>
          <w:szCs w:val="26"/>
          <w:u w:val="single"/>
          <w:lang w:eastAsia="ar-SA"/>
        </w:rPr>
        <w:t>Сервисы и инструменты</w:t>
      </w:r>
      <w:r w:rsidRPr="002F3FBD">
        <w:rPr>
          <w:rFonts w:eastAsia="Times New Roman"/>
          <w:sz w:val="26"/>
          <w:szCs w:val="26"/>
          <w:lang w:eastAsia="ar-SA"/>
        </w:rPr>
        <w:t xml:space="preserve">: </w:t>
      </w:r>
    </w:p>
    <w:p w14:paraId="01DA4A28"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Skype (режим доступа: https://www.skype.com/) </w:t>
      </w:r>
    </w:p>
    <w:p w14:paraId="2E5B9A27"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 xml:space="preserve">Zoom (режим доступа: </w:t>
      </w:r>
      <w:hyperlink r:id="rId15" w:history="1">
        <w:r w:rsidRPr="002F3FBD">
          <w:rPr>
            <w:rFonts w:eastAsia="Times New Roman"/>
            <w:color w:val="0000FF"/>
            <w:sz w:val="26"/>
            <w:szCs w:val="26"/>
            <w:u w:val="single"/>
            <w:lang w:eastAsia="ar-SA"/>
          </w:rPr>
          <w:t>https://zoom.us/</w:t>
        </w:r>
      </w:hyperlink>
      <w:r w:rsidRPr="002F3FBD">
        <w:rPr>
          <w:rFonts w:eastAsia="Times New Roman"/>
          <w:sz w:val="26"/>
          <w:szCs w:val="26"/>
          <w:lang w:eastAsia="ar-SA"/>
        </w:rPr>
        <w:t>)</w:t>
      </w:r>
    </w:p>
    <w:p w14:paraId="0B3597CD" w14:textId="77777777" w:rsidR="002F3FBD" w:rsidRPr="002F3FBD" w:rsidRDefault="002F3FBD" w:rsidP="002F3FBD">
      <w:pPr>
        <w:numPr>
          <w:ilvl w:val="0"/>
          <w:numId w:val="42"/>
        </w:numPr>
        <w:suppressAutoHyphens/>
        <w:spacing w:after="200" w:line="276" w:lineRule="auto"/>
        <w:ind w:left="1080" w:hanging="360"/>
        <w:contextualSpacing/>
        <w:rPr>
          <w:rFonts w:eastAsia="Times New Roman"/>
          <w:sz w:val="26"/>
          <w:szCs w:val="26"/>
          <w:lang w:eastAsia="ar-SA"/>
        </w:rPr>
      </w:pPr>
      <w:r w:rsidRPr="002F3FBD">
        <w:rPr>
          <w:rFonts w:eastAsia="Times New Roman"/>
          <w:sz w:val="26"/>
          <w:szCs w:val="26"/>
          <w:lang w:eastAsia="ar-SA"/>
        </w:rPr>
        <w:t>https://disk.yandex.ru</w:t>
      </w:r>
    </w:p>
    <w:p w14:paraId="7600D8E4" w14:textId="77777777" w:rsidR="002F3FBD" w:rsidRDefault="002F3FBD" w:rsidP="00530C89">
      <w:pPr>
        <w:tabs>
          <w:tab w:val="left" w:pos="3405"/>
        </w:tabs>
        <w:jc w:val="right"/>
        <w:rPr>
          <w:rFonts w:eastAsia="Calibri"/>
          <w:sz w:val="26"/>
          <w:szCs w:val="26"/>
          <w:lang w:eastAsia="en-US"/>
        </w:rPr>
      </w:pPr>
    </w:p>
    <w:p w14:paraId="65A0D8E8" w14:textId="77777777" w:rsidR="002F3FBD" w:rsidRDefault="002F3FBD" w:rsidP="00530C89">
      <w:pPr>
        <w:tabs>
          <w:tab w:val="left" w:pos="3405"/>
        </w:tabs>
        <w:jc w:val="right"/>
        <w:rPr>
          <w:rFonts w:eastAsia="Calibri"/>
          <w:sz w:val="26"/>
          <w:szCs w:val="26"/>
          <w:lang w:eastAsia="en-US"/>
        </w:rPr>
      </w:pPr>
    </w:p>
    <w:p w14:paraId="44815C29" w14:textId="77777777" w:rsidR="002F3FBD" w:rsidRDefault="002F3FBD" w:rsidP="00530C89">
      <w:pPr>
        <w:tabs>
          <w:tab w:val="left" w:pos="3405"/>
        </w:tabs>
        <w:jc w:val="right"/>
        <w:rPr>
          <w:rFonts w:eastAsia="Calibri"/>
          <w:sz w:val="26"/>
          <w:szCs w:val="26"/>
          <w:lang w:eastAsia="en-US"/>
        </w:rPr>
      </w:pPr>
    </w:p>
    <w:p w14:paraId="30466B39" w14:textId="77777777" w:rsidR="002F3FBD" w:rsidRDefault="002F3FBD" w:rsidP="00530C89">
      <w:pPr>
        <w:tabs>
          <w:tab w:val="left" w:pos="3405"/>
        </w:tabs>
        <w:jc w:val="right"/>
        <w:rPr>
          <w:rFonts w:eastAsia="Calibri"/>
          <w:sz w:val="26"/>
          <w:szCs w:val="26"/>
          <w:lang w:eastAsia="en-US"/>
        </w:rPr>
      </w:pPr>
    </w:p>
    <w:p w14:paraId="5433EFA1" w14:textId="77777777" w:rsidR="002F3FBD" w:rsidRDefault="002F3FBD" w:rsidP="00530C89">
      <w:pPr>
        <w:tabs>
          <w:tab w:val="left" w:pos="3405"/>
        </w:tabs>
        <w:jc w:val="right"/>
        <w:rPr>
          <w:rFonts w:eastAsia="Calibri"/>
          <w:sz w:val="26"/>
          <w:szCs w:val="26"/>
          <w:lang w:eastAsia="en-US"/>
        </w:rPr>
      </w:pPr>
    </w:p>
    <w:p w14:paraId="3D6D1831" w14:textId="77777777" w:rsidR="002F3FBD" w:rsidRDefault="002F3FBD" w:rsidP="00530C89">
      <w:pPr>
        <w:tabs>
          <w:tab w:val="left" w:pos="3405"/>
        </w:tabs>
        <w:jc w:val="right"/>
        <w:rPr>
          <w:rFonts w:eastAsia="Calibri"/>
          <w:sz w:val="26"/>
          <w:szCs w:val="26"/>
          <w:lang w:eastAsia="en-US"/>
        </w:rPr>
      </w:pPr>
    </w:p>
    <w:p w14:paraId="1DC22E85" w14:textId="77777777" w:rsidR="002F3FBD" w:rsidRDefault="002F3FBD" w:rsidP="00530C89">
      <w:pPr>
        <w:tabs>
          <w:tab w:val="left" w:pos="3405"/>
        </w:tabs>
        <w:jc w:val="right"/>
        <w:rPr>
          <w:rFonts w:eastAsia="Calibri"/>
          <w:sz w:val="26"/>
          <w:szCs w:val="26"/>
          <w:lang w:eastAsia="en-US"/>
        </w:rPr>
      </w:pPr>
    </w:p>
    <w:p w14:paraId="0DA2E5F0" w14:textId="1D45E72B"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D689" w14:textId="77777777" w:rsidR="003E549A" w:rsidRDefault="003E549A" w:rsidP="0083167C">
      <w:r>
        <w:separator/>
      </w:r>
    </w:p>
  </w:endnote>
  <w:endnote w:type="continuationSeparator" w:id="0">
    <w:p w14:paraId="73003B59" w14:textId="77777777" w:rsidR="003E549A" w:rsidRDefault="003E549A"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EndPr/>
    <w:sdtContent>
      <w:p w14:paraId="16B2F55D" w14:textId="28C03D51" w:rsidR="0083167C" w:rsidRDefault="0083167C">
        <w:pPr>
          <w:pStyle w:val="af0"/>
          <w:jc w:val="right"/>
        </w:pPr>
        <w:r>
          <w:fldChar w:fldCharType="begin"/>
        </w:r>
        <w:r>
          <w:instrText>PAGE   \* MERGEFORMAT</w:instrText>
        </w:r>
        <w:r>
          <w:fldChar w:fldCharType="separate"/>
        </w:r>
        <w:r w:rsidR="004A151C">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362B" w14:textId="77777777" w:rsidR="003E549A" w:rsidRDefault="003E549A" w:rsidP="0083167C">
      <w:r>
        <w:separator/>
      </w:r>
    </w:p>
  </w:footnote>
  <w:footnote w:type="continuationSeparator" w:id="0">
    <w:p w14:paraId="177F554E" w14:textId="77777777" w:rsidR="003E549A" w:rsidRDefault="003E549A"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9956613">
    <w:abstractNumId w:val="21"/>
  </w:num>
  <w:num w:numId="2" w16cid:durableId="1918637827">
    <w:abstractNumId w:val="10"/>
  </w:num>
  <w:num w:numId="3" w16cid:durableId="1381246545">
    <w:abstractNumId w:val="5"/>
  </w:num>
  <w:num w:numId="4" w16cid:durableId="1740202226">
    <w:abstractNumId w:val="2"/>
  </w:num>
  <w:num w:numId="5" w16cid:durableId="1255626705">
    <w:abstractNumId w:val="3"/>
  </w:num>
  <w:num w:numId="6" w16cid:durableId="1842817377">
    <w:abstractNumId w:val="9"/>
  </w:num>
  <w:num w:numId="7" w16cid:durableId="1477986833">
    <w:abstractNumId w:val="13"/>
  </w:num>
  <w:num w:numId="8" w16cid:durableId="821122879">
    <w:abstractNumId w:val="14"/>
  </w:num>
  <w:num w:numId="9" w16cid:durableId="1757242195">
    <w:abstractNumId w:val="15"/>
  </w:num>
  <w:num w:numId="10" w16cid:durableId="621041073">
    <w:abstractNumId w:val="16"/>
  </w:num>
  <w:num w:numId="11" w16cid:durableId="779299000">
    <w:abstractNumId w:val="6"/>
  </w:num>
  <w:num w:numId="12" w16cid:durableId="432554516">
    <w:abstractNumId w:val="18"/>
  </w:num>
  <w:num w:numId="13" w16cid:durableId="1979339768">
    <w:abstractNumId w:val="11"/>
  </w:num>
  <w:num w:numId="14" w16cid:durableId="1084377173">
    <w:abstractNumId w:val="8"/>
  </w:num>
  <w:num w:numId="15" w16cid:durableId="32002398">
    <w:abstractNumId w:val="4"/>
  </w:num>
  <w:num w:numId="16" w16cid:durableId="1102528452">
    <w:abstractNumId w:val="17"/>
  </w:num>
  <w:num w:numId="17" w16cid:durableId="1731153994">
    <w:abstractNumId w:val="19"/>
  </w:num>
  <w:num w:numId="18" w16cid:durableId="1774781631">
    <w:abstractNumId w:val="20"/>
  </w:num>
  <w:num w:numId="19" w16cid:durableId="329721974">
    <w:abstractNumId w:val="12"/>
  </w:num>
  <w:num w:numId="20" w16cid:durableId="1900631305">
    <w:abstractNumId w:val="7"/>
  </w:num>
  <w:num w:numId="21" w16cid:durableId="437025078">
    <w:abstractNumId w:val="22"/>
  </w:num>
  <w:num w:numId="22" w16cid:durableId="1093405026">
    <w:abstractNumId w:val="33"/>
  </w:num>
  <w:num w:numId="23" w16cid:durableId="13301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584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883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07394">
    <w:abstractNumId w:val="27"/>
  </w:num>
  <w:num w:numId="27" w16cid:durableId="1834178416">
    <w:abstractNumId w:val="26"/>
  </w:num>
  <w:num w:numId="28" w16cid:durableId="715661670">
    <w:abstractNumId w:val="31"/>
  </w:num>
  <w:num w:numId="29" w16cid:durableId="252903921">
    <w:abstractNumId w:val="35"/>
  </w:num>
  <w:num w:numId="30" w16cid:durableId="771513738">
    <w:abstractNumId w:val="0"/>
  </w:num>
  <w:num w:numId="31" w16cid:durableId="783232813">
    <w:abstractNumId w:val="1"/>
  </w:num>
  <w:num w:numId="32" w16cid:durableId="302780252">
    <w:abstractNumId w:val="24"/>
  </w:num>
  <w:num w:numId="33" w16cid:durableId="1948543932">
    <w:abstractNumId w:val="28"/>
  </w:num>
  <w:num w:numId="34" w16cid:durableId="1728719710">
    <w:abstractNumId w:val="23"/>
  </w:num>
  <w:num w:numId="35" w16cid:durableId="1801918454">
    <w:abstractNumId w:val="39"/>
  </w:num>
  <w:num w:numId="36" w16cid:durableId="1923759749">
    <w:abstractNumId w:val="38"/>
  </w:num>
  <w:num w:numId="37" w16cid:durableId="1068573745">
    <w:abstractNumId w:val="25"/>
  </w:num>
  <w:num w:numId="38" w16cid:durableId="367412671">
    <w:abstractNumId w:val="32"/>
  </w:num>
  <w:num w:numId="39" w16cid:durableId="91629705">
    <w:abstractNumId w:val="30"/>
  </w:num>
  <w:num w:numId="40" w16cid:durableId="1404185417">
    <w:abstractNumId w:val="29"/>
  </w:num>
  <w:num w:numId="41" w16cid:durableId="322583792">
    <w:abstractNumId w:val="37"/>
  </w:num>
  <w:num w:numId="42" w16cid:durableId="240408277">
    <w:abstractNumId w:val="34"/>
  </w:num>
  <w:num w:numId="43" w16cid:durableId="15969820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2F3FBD"/>
    <w:rsid w:val="00307197"/>
    <w:rsid w:val="003471EE"/>
    <w:rsid w:val="00355D65"/>
    <w:rsid w:val="00360E76"/>
    <w:rsid w:val="00361DEF"/>
    <w:rsid w:val="003624FD"/>
    <w:rsid w:val="00374E6D"/>
    <w:rsid w:val="0038559A"/>
    <w:rsid w:val="003C626B"/>
    <w:rsid w:val="003E549A"/>
    <w:rsid w:val="003F46DD"/>
    <w:rsid w:val="003F5206"/>
    <w:rsid w:val="00443463"/>
    <w:rsid w:val="00456425"/>
    <w:rsid w:val="00466BAB"/>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D6F82"/>
    <w:rsid w:val="005E508D"/>
    <w:rsid w:val="00615BA0"/>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60BAA"/>
    <w:rsid w:val="008D4C45"/>
    <w:rsid w:val="0091144B"/>
    <w:rsid w:val="009142E3"/>
    <w:rsid w:val="009418C6"/>
    <w:rsid w:val="009531FE"/>
    <w:rsid w:val="00956F77"/>
    <w:rsid w:val="00977D36"/>
    <w:rsid w:val="009F653D"/>
    <w:rsid w:val="009F71C9"/>
    <w:rsid w:val="00A47EBB"/>
    <w:rsid w:val="00A55859"/>
    <w:rsid w:val="00A8110F"/>
    <w:rsid w:val="00A959F9"/>
    <w:rsid w:val="00AC1BDC"/>
    <w:rsid w:val="00AE7E58"/>
    <w:rsid w:val="00B0062B"/>
    <w:rsid w:val="00B17E33"/>
    <w:rsid w:val="00B22323"/>
    <w:rsid w:val="00B56E08"/>
    <w:rsid w:val="00BD2295"/>
    <w:rsid w:val="00C006C5"/>
    <w:rsid w:val="00C3271B"/>
    <w:rsid w:val="00CD403A"/>
    <w:rsid w:val="00CE5965"/>
    <w:rsid w:val="00D02AD8"/>
    <w:rsid w:val="00D3299E"/>
    <w:rsid w:val="00D66F72"/>
    <w:rsid w:val="00DC0906"/>
    <w:rsid w:val="00DE75A6"/>
    <w:rsid w:val="00E6027F"/>
    <w:rsid w:val="00E75C40"/>
    <w:rsid w:val="00E81907"/>
    <w:rsid w:val="00EA7ADD"/>
    <w:rsid w:val="00EE5396"/>
    <w:rsid w:val="00EE6D6C"/>
    <w:rsid w:val="00F63A42"/>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3B32C-B35E-415F-9241-77FC4A44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8236</Words>
  <Characters>46949</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58</cp:revision>
  <cp:lastPrinted>2021-11-07T12:30:00Z</cp:lastPrinted>
  <dcterms:created xsi:type="dcterms:W3CDTF">2020-02-01T13:06:00Z</dcterms:created>
  <dcterms:modified xsi:type="dcterms:W3CDTF">2022-05-30T15:52:00Z</dcterms:modified>
</cp:coreProperties>
</file>